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AE" w:rsidRDefault="00F36BAE" w:rsidP="00F36BAE">
      <w:r>
        <w:t xml:space="preserve">The Madison Parish Port Commission met in a regular session on Tuesday, </w:t>
      </w:r>
      <w:r w:rsidR="00975997">
        <w:t>July 26</w:t>
      </w:r>
      <w:r>
        <w:t>, 2022 at the Madison Parish Port Commission Office.  The meeting was called to order by Chairman Donald Frazier and a roll call was taken as follows:</w:t>
      </w:r>
    </w:p>
    <w:p w:rsidR="00F36BAE" w:rsidRDefault="00F36BAE" w:rsidP="00F36BAE"/>
    <w:p w:rsidR="00F36BAE" w:rsidRDefault="00F36BAE" w:rsidP="00F36BAE">
      <w:pPr>
        <w:tabs>
          <w:tab w:val="left" w:pos="-1440"/>
        </w:tabs>
        <w:ind w:left="3600" w:hanging="2880"/>
      </w:pPr>
      <w:r>
        <w:t>Commissioners present:        Donald Frazier, Charles Vining, Jim Tucker,</w:t>
      </w:r>
    </w:p>
    <w:p w:rsidR="00F36BAE" w:rsidRDefault="00F36BAE" w:rsidP="00F36BAE">
      <w:pPr>
        <w:tabs>
          <w:tab w:val="left" w:pos="-1440"/>
        </w:tabs>
        <w:ind w:left="3600" w:hanging="2880"/>
      </w:pPr>
      <w:r>
        <w:t xml:space="preserve">                                               </w:t>
      </w:r>
      <w:r w:rsidR="00975997">
        <w:t xml:space="preserve">Harold Allen </w:t>
      </w:r>
      <w:r>
        <w:t>and</w:t>
      </w:r>
      <w:r w:rsidRPr="00E665CC">
        <w:t xml:space="preserve"> </w:t>
      </w:r>
      <w:r>
        <w:t>Isaiah Ross</w:t>
      </w:r>
    </w:p>
    <w:p w:rsidR="00F36BAE" w:rsidRDefault="00F36BAE" w:rsidP="00F36BAE">
      <w:pPr>
        <w:tabs>
          <w:tab w:val="left" w:pos="-1440"/>
        </w:tabs>
        <w:ind w:left="3600" w:hanging="2880"/>
      </w:pPr>
    </w:p>
    <w:p w:rsidR="00F36BAE" w:rsidRDefault="00F36BAE" w:rsidP="00F36BAE">
      <w:pPr>
        <w:tabs>
          <w:tab w:val="left" w:pos="-1440"/>
        </w:tabs>
        <w:ind w:left="3600" w:hanging="2880"/>
      </w:pPr>
      <w:r>
        <w:t xml:space="preserve">Commissioners absent:         </w:t>
      </w:r>
      <w:r w:rsidR="00975997">
        <w:t>Latasha Griffin and Robert Charles Brown</w:t>
      </w:r>
    </w:p>
    <w:p w:rsidR="00F36BAE" w:rsidRDefault="00F36BAE" w:rsidP="00F36BAE">
      <w:pPr>
        <w:tabs>
          <w:tab w:val="left" w:pos="-1440"/>
        </w:tabs>
        <w:ind w:left="3600" w:hanging="2880"/>
      </w:pPr>
      <w:r>
        <w:t xml:space="preserve">   </w:t>
      </w:r>
    </w:p>
    <w:p w:rsidR="00F36BAE" w:rsidRDefault="00F36BAE" w:rsidP="00F36BAE">
      <w:pPr>
        <w:tabs>
          <w:tab w:val="left" w:pos="-1440"/>
        </w:tabs>
        <w:ind w:left="3600" w:hanging="2880"/>
      </w:pPr>
      <w:r>
        <w:t xml:space="preserve">Other members present:        Patrick Terry Murphy, Executive Director &amp;  </w:t>
      </w:r>
    </w:p>
    <w:p w:rsidR="00F36BAE" w:rsidRDefault="00F36BAE" w:rsidP="00F36BAE">
      <w:pPr>
        <w:tabs>
          <w:tab w:val="left" w:pos="-1440"/>
        </w:tabs>
        <w:ind w:left="3600" w:hanging="2880"/>
      </w:pPr>
      <w:r>
        <w:t xml:space="preserve">                                               Kimmeka Epps, Secretary/Treasurer</w:t>
      </w:r>
    </w:p>
    <w:p w:rsidR="00F36BAE" w:rsidRDefault="00F36BAE" w:rsidP="00F36BAE">
      <w:pPr>
        <w:tabs>
          <w:tab w:val="left" w:pos="-1440"/>
        </w:tabs>
        <w:ind w:left="3600" w:hanging="2880"/>
      </w:pPr>
    </w:p>
    <w:p w:rsidR="00F36BAE" w:rsidRDefault="00F36BAE" w:rsidP="00F36BAE">
      <w:pPr>
        <w:tabs>
          <w:tab w:val="left" w:pos="-1440"/>
        </w:tabs>
        <w:ind w:left="3600" w:hanging="2880"/>
      </w:pPr>
      <w:r>
        <w:t xml:space="preserve">Visitors:                    </w:t>
      </w:r>
      <w:r w:rsidR="00975997">
        <w:t xml:space="preserve">             Dino Trevino, DSR</w:t>
      </w:r>
      <w:r>
        <w:t xml:space="preserve">                            </w:t>
      </w:r>
    </w:p>
    <w:p w:rsidR="00F36BAE" w:rsidRDefault="00F36BAE" w:rsidP="00F36BAE">
      <w:pPr>
        <w:tabs>
          <w:tab w:val="left" w:pos="-1440"/>
        </w:tabs>
        <w:ind w:left="3600" w:hanging="2880"/>
      </w:pPr>
    </w:p>
    <w:p w:rsidR="00F36BAE" w:rsidRDefault="00F36BAE" w:rsidP="00F36BAE">
      <w:pPr>
        <w:tabs>
          <w:tab w:val="left" w:pos="-1440"/>
        </w:tabs>
        <w:rPr>
          <w:sz w:val="23"/>
          <w:szCs w:val="23"/>
        </w:rPr>
      </w:pPr>
      <w:r>
        <w:t xml:space="preserve"> </w:t>
      </w:r>
      <w:r w:rsidRPr="004E70CF">
        <w:t xml:space="preserve">Secretary Epps </w:t>
      </w:r>
      <w:r w:rsidR="00975997" w:rsidRPr="004E70CF">
        <w:t xml:space="preserve">requested the Board’s </w:t>
      </w:r>
      <w:r w:rsidRPr="004E70CF">
        <w:t xml:space="preserve">approval </w:t>
      </w:r>
      <w:r w:rsidR="00975997" w:rsidRPr="004E70CF">
        <w:t>to amend</w:t>
      </w:r>
      <w:r w:rsidRPr="004E70CF">
        <w:t xml:space="preserve"> the agenda to </w:t>
      </w:r>
      <w:r w:rsidR="00975997" w:rsidRPr="004E70CF">
        <w:t>remove item G and table the item until further notice</w:t>
      </w:r>
      <w:r w:rsidRPr="004E70CF">
        <w:t xml:space="preserve">.  </w:t>
      </w:r>
      <w:r w:rsidRPr="004E70CF">
        <w:rPr>
          <w:sz w:val="23"/>
          <w:szCs w:val="23"/>
        </w:rPr>
        <w:t>Motion</w:t>
      </w:r>
      <w:r>
        <w:rPr>
          <w:sz w:val="23"/>
          <w:szCs w:val="23"/>
        </w:rPr>
        <w:t xml:space="preserve"> carried unanimously.</w:t>
      </w:r>
    </w:p>
    <w:p w:rsidR="00845B14" w:rsidRDefault="00845B14" w:rsidP="00F36BAE">
      <w:pPr>
        <w:tabs>
          <w:tab w:val="left" w:pos="-1440"/>
        </w:tabs>
      </w:pPr>
    </w:p>
    <w:p w:rsidR="00845B14" w:rsidRDefault="00845B14" w:rsidP="00F36BAE">
      <w:pPr>
        <w:tabs>
          <w:tab w:val="left" w:pos="-1440"/>
        </w:tabs>
      </w:pPr>
      <w:r>
        <w:t>Roll Call</w:t>
      </w:r>
    </w:p>
    <w:p w:rsidR="00845B14" w:rsidRDefault="00845B14" w:rsidP="00F36BAE">
      <w:pPr>
        <w:tabs>
          <w:tab w:val="left" w:pos="-1440"/>
        </w:tabs>
      </w:pPr>
      <w:r>
        <w:t>Yea: 5</w:t>
      </w:r>
    </w:p>
    <w:p w:rsidR="00845B14" w:rsidRDefault="00845B14" w:rsidP="00F36BAE">
      <w:pPr>
        <w:tabs>
          <w:tab w:val="left" w:pos="-1440"/>
        </w:tabs>
      </w:pPr>
      <w:r>
        <w:t>Nays: 0</w:t>
      </w:r>
    </w:p>
    <w:p w:rsidR="00845B14" w:rsidRDefault="00845B14" w:rsidP="00F36BAE">
      <w:pPr>
        <w:tabs>
          <w:tab w:val="left" w:pos="-1440"/>
        </w:tabs>
      </w:pPr>
      <w:r>
        <w:t>Abstain: 0</w:t>
      </w:r>
    </w:p>
    <w:p w:rsidR="00845B14" w:rsidRDefault="00845B14" w:rsidP="00F36BAE">
      <w:pPr>
        <w:tabs>
          <w:tab w:val="left" w:pos="-1440"/>
        </w:tabs>
      </w:pPr>
      <w:r>
        <w:t>Absent: 2</w:t>
      </w:r>
    </w:p>
    <w:p w:rsidR="00845B14" w:rsidRDefault="00845B14" w:rsidP="00F36BAE">
      <w:pPr>
        <w:tabs>
          <w:tab w:val="left" w:pos="-1440"/>
        </w:tabs>
      </w:pPr>
    </w:p>
    <w:p w:rsidR="00845B14" w:rsidRDefault="00845B14" w:rsidP="00F36BAE">
      <w:pPr>
        <w:tabs>
          <w:tab w:val="left" w:pos="-1440"/>
        </w:tabs>
      </w:pPr>
      <w:r>
        <w:t xml:space="preserve">Secretary Epps </w:t>
      </w:r>
      <w:r w:rsidR="00685A96">
        <w:t>informed the board of the bold text in the minutes representing visitor comments during the agenda items.</w:t>
      </w:r>
    </w:p>
    <w:p w:rsidR="00685A96" w:rsidRDefault="00685A96" w:rsidP="00F36BAE">
      <w:pPr>
        <w:tabs>
          <w:tab w:val="left" w:pos="-1440"/>
        </w:tabs>
      </w:pPr>
    </w:p>
    <w:p w:rsidR="00F36BAE" w:rsidRDefault="00F36BAE" w:rsidP="00F36BAE">
      <w:pPr>
        <w:tabs>
          <w:tab w:val="left" w:pos="-1440"/>
        </w:tabs>
        <w:rPr>
          <w:sz w:val="23"/>
          <w:szCs w:val="23"/>
        </w:rPr>
      </w:pPr>
      <w:r>
        <w:rPr>
          <w:sz w:val="23"/>
          <w:szCs w:val="23"/>
        </w:rPr>
        <w:t>On motion given by</w:t>
      </w:r>
      <w:r w:rsidR="00685A96" w:rsidRPr="00685A96">
        <w:rPr>
          <w:sz w:val="23"/>
          <w:szCs w:val="23"/>
        </w:rPr>
        <w:t xml:space="preserve"> </w:t>
      </w:r>
      <w:r w:rsidR="00685A96">
        <w:rPr>
          <w:sz w:val="23"/>
          <w:szCs w:val="23"/>
        </w:rPr>
        <w:t>Vice-Chairman Vining</w:t>
      </w:r>
      <w:r w:rsidRPr="009F50DF">
        <w:rPr>
          <w:sz w:val="23"/>
          <w:szCs w:val="23"/>
        </w:rPr>
        <w:t xml:space="preserve"> </w:t>
      </w:r>
      <w:r>
        <w:rPr>
          <w:sz w:val="23"/>
          <w:szCs w:val="23"/>
        </w:rPr>
        <w:t xml:space="preserve">and </w:t>
      </w:r>
      <w:r w:rsidR="00685A96">
        <w:rPr>
          <w:sz w:val="23"/>
          <w:szCs w:val="23"/>
        </w:rPr>
        <w:t>Commissioner Tucker</w:t>
      </w:r>
      <w:r w:rsidR="00685A96" w:rsidRPr="00845B14">
        <w:rPr>
          <w:sz w:val="23"/>
          <w:szCs w:val="23"/>
        </w:rPr>
        <w:t xml:space="preserve"> </w:t>
      </w:r>
      <w:r>
        <w:rPr>
          <w:sz w:val="23"/>
          <w:szCs w:val="23"/>
        </w:rPr>
        <w:t xml:space="preserve">on approving the previous meeting minutes on </w:t>
      </w:r>
      <w:r>
        <w:t xml:space="preserve">Tuesday, </w:t>
      </w:r>
      <w:r w:rsidR="00845B14">
        <w:t>June 28</w:t>
      </w:r>
      <w:r>
        <w:t xml:space="preserve">, 2022. </w:t>
      </w:r>
      <w:r>
        <w:rPr>
          <w:sz w:val="23"/>
          <w:szCs w:val="23"/>
        </w:rPr>
        <w:t>The minutes were approved with no necessary corrections. Motion carried unanimously.</w:t>
      </w:r>
    </w:p>
    <w:p w:rsidR="00F36BAE" w:rsidRDefault="00F36BAE" w:rsidP="00F36BAE">
      <w:pPr>
        <w:tabs>
          <w:tab w:val="left" w:pos="-1440"/>
        </w:tabs>
        <w:rPr>
          <w:sz w:val="23"/>
          <w:szCs w:val="23"/>
        </w:rPr>
      </w:pPr>
    </w:p>
    <w:p w:rsidR="00F36BAE" w:rsidRDefault="00685A96" w:rsidP="00F36BAE">
      <w:pPr>
        <w:rPr>
          <w:sz w:val="23"/>
          <w:szCs w:val="23"/>
        </w:rPr>
      </w:pPr>
      <w:r>
        <w:rPr>
          <w:sz w:val="23"/>
          <w:szCs w:val="23"/>
        </w:rPr>
        <w:t xml:space="preserve"> </w:t>
      </w:r>
      <w:r w:rsidR="00F36BAE">
        <w:rPr>
          <w:sz w:val="23"/>
          <w:szCs w:val="23"/>
        </w:rPr>
        <w:t xml:space="preserve">Secretary Epps </w:t>
      </w:r>
      <w:r>
        <w:rPr>
          <w:sz w:val="23"/>
          <w:szCs w:val="23"/>
        </w:rPr>
        <w:t>stated that the financials are looking good as the fiscal year-end is near.</w:t>
      </w:r>
    </w:p>
    <w:p w:rsidR="00F36BAE" w:rsidRDefault="00F36BAE" w:rsidP="00F36BAE">
      <w:pPr>
        <w:rPr>
          <w:sz w:val="23"/>
          <w:szCs w:val="23"/>
        </w:rPr>
      </w:pPr>
    </w:p>
    <w:p w:rsidR="00F36BAE" w:rsidRDefault="00F36BAE" w:rsidP="00F36BAE">
      <w:pPr>
        <w:rPr>
          <w:sz w:val="23"/>
          <w:szCs w:val="23"/>
        </w:rPr>
      </w:pPr>
      <w:r>
        <w:rPr>
          <w:sz w:val="23"/>
          <w:szCs w:val="23"/>
        </w:rPr>
        <w:t>On motion given by</w:t>
      </w:r>
      <w:r w:rsidRPr="00445500">
        <w:rPr>
          <w:sz w:val="23"/>
          <w:szCs w:val="23"/>
        </w:rPr>
        <w:t xml:space="preserve"> </w:t>
      </w:r>
      <w:r>
        <w:rPr>
          <w:sz w:val="23"/>
          <w:szCs w:val="23"/>
        </w:rPr>
        <w:t xml:space="preserve">Commissioner </w:t>
      </w:r>
      <w:r w:rsidR="00685A96">
        <w:rPr>
          <w:sz w:val="23"/>
          <w:szCs w:val="23"/>
        </w:rPr>
        <w:t>Allen</w:t>
      </w:r>
      <w:r>
        <w:rPr>
          <w:sz w:val="23"/>
          <w:szCs w:val="23"/>
        </w:rPr>
        <w:t xml:space="preserve"> </w:t>
      </w:r>
      <w:r w:rsidRPr="00021204">
        <w:rPr>
          <w:sz w:val="23"/>
          <w:szCs w:val="23"/>
        </w:rPr>
        <w:t xml:space="preserve">and seconded by </w:t>
      </w:r>
      <w:r w:rsidR="00685A96">
        <w:rPr>
          <w:sz w:val="23"/>
          <w:szCs w:val="23"/>
        </w:rPr>
        <w:t>Vice-Chairman Vining</w:t>
      </w:r>
      <w:r>
        <w:rPr>
          <w:sz w:val="23"/>
          <w:szCs w:val="23"/>
        </w:rPr>
        <w:t>, the financial reports were approved with no necessary changes.  Motion carried unanimously.</w:t>
      </w:r>
    </w:p>
    <w:p w:rsidR="00F36BAE" w:rsidRDefault="00F36BAE" w:rsidP="00F36BAE">
      <w:pPr>
        <w:rPr>
          <w:sz w:val="23"/>
          <w:szCs w:val="23"/>
        </w:rPr>
      </w:pPr>
    </w:p>
    <w:p w:rsidR="00F36BAE" w:rsidRDefault="00685A96" w:rsidP="00F36BAE">
      <w:pPr>
        <w:rPr>
          <w:sz w:val="23"/>
          <w:szCs w:val="23"/>
        </w:rPr>
      </w:pPr>
      <w:r>
        <w:rPr>
          <w:sz w:val="23"/>
          <w:szCs w:val="23"/>
        </w:rPr>
        <w:t xml:space="preserve">Murphy provided information regarding the </w:t>
      </w:r>
      <w:r w:rsidR="004718F6">
        <w:rPr>
          <w:sz w:val="23"/>
          <w:szCs w:val="23"/>
        </w:rPr>
        <w:t xml:space="preserve">lift station reports from </w:t>
      </w:r>
      <w:proofErr w:type="spellStart"/>
      <w:r w:rsidR="004718F6">
        <w:rPr>
          <w:sz w:val="23"/>
          <w:szCs w:val="23"/>
        </w:rPr>
        <w:t>Jabar</w:t>
      </w:r>
      <w:proofErr w:type="spellEnd"/>
      <w:r w:rsidR="004718F6">
        <w:rPr>
          <w:sz w:val="23"/>
          <w:szCs w:val="23"/>
        </w:rPr>
        <w:t xml:space="preserve"> Construction</w:t>
      </w:r>
      <w:r w:rsidR="00F36BAE">
        <w:rPr>
          <w:sz w:val="23"/>
          <w:szCs w:val="23"/>
        </w:rPr>
        <w:t>.</w:t>
      </w:r>
      <w:r w:rsidR="00D36743">
        <w:rPr>
          <w:sz w:val="23"/>
          <w:szCs w:val="23"/>
        </w:rPr>
        <w:t xml:space="preserve">  Murphy has contacted the t</w:t>
      </w:r>
      <w:r w:rsidR="004718F6">
        <w:rPr>
          <w:sz w:val="23"/>
          <w:szCs w:val="23"/>
        </w:rPr>
        <w:t xml:space="preserve">enants at the Port were some of the problems are resulting from and we are working on correcting those issues.  Should the lift station require upgrading Murphy </w:t>
      </w:r>
      <w:r w:rsidR="00D36743">
        <w:rPr>
          <w:sz w:val="23"/>
          <w:szCs w:val="23"/>
        </w:rPr>
        <w:t xml:space="preserve">stated that </w:t>
      </w:r>
      <w:r w:rsidR="004718F6">
        <w:rPr>
          <w:sz w:val="23"/>
          <w:szCs w:val="23"/>
        </w:rPr>
        <w:t>he</w:t>
      </w:r>
      <w:r w:rsidR="00D36743">
        <w:rPr>
          <w:sz w:val="23"/>
          <w:szCs w:val="23"/>
        </w:rPr>
        <w:t xml:space="preserve"> would disclose that information to the </w:t>
      </w:r>
      <w:proofErr w:type="gramStart"/>
      <w:r w:rsidR="00D36743">
        <w:rPr>
          <w:sz w:val="23"/>
          <w:szCs w:val="23"/>
        </w:rPr>
        <w:t>Board.</w:t>
      </w:r>
      <w:proofErr w:type="gramEnd"/>
      <w:r w:rsidR="004718F6">
        <w:rPr>
          <w:sz w:val="23"/>
          <w:szCs w:val="23"/>
        </w:rPr>
        <w:t xml:space="preserve">  </w:t>
      </w:r>
      <w:proofErr w:type="gramStart"/>
      <w:r w:rsidR="004718F6">
        <w:rPr>
          <w:sz w:val="23"/>
          <w:szCs w:val="23"/>
        </w:rPr>
        <w:t>Vice</w:t>
      </w:r>
      <w:proofErr w:type="gramEnd"/>
      <w:r w:rsidR="004718F6">
        <w:rPr>
          <w:sz w:val="23"/>
          <w:szCs w:val="23"/>
        </w:rPr>
        <w:t xml:space="preserve">-Chairman Vining stated that as long as someone is addressing the problem. President Frazier questioned the contract status?  Murphy stated that </w:t>
      </w:r>
      <w:proofErr w:type="spellStart"/>
      <w:r w:rsidR="004718F6">
        <w:rPr>
          <w:sz w:val="23"/>
          <w:szCs w:val="23"/>
        </w:rPr>
        <w:t>Jabar</w:t>
      </w:r>
      <w:proofErr w:type="spellEnd"/>
      <w:r w:rsidR="004718F6">
        <w:rPr>
          <w:sz w:val="23"/>
          <w:szCs w:val="23"/>
        </w:rPr>
        <w:t xml:space="preserve"> provided a contract but he is working towa</w:t>
      </w:r>
      <w:r w:rsidR="00D36743">
        <w:rPr>
          <w:sz w:val="23"/>
          <w:szCs w:val="23"/>
        </w:rPr>
        <w:t>rds correcting some of the issues</w:t>
      </w:r>
      <w:r w:rsidR="004718F6">
        <w:rPr>
          <w:sz w:val="23"/>
          <w:szCs w:val="23"/>
        </w:rPr>
        <w:t xml:space="preserve"> and hopefully the Port will not have to </w:t>
      </w:r>
      <w:r w:rsidR="00716434">
        <w:rPr>
          <w:sz w:val="23"/>
          <w:szCs w:val="23"/>
        </w:rPr>
        <w:t>accept the contract at this time.</w:t>
      </w:r>
    </w:p>
    <w:p w:rsidR="00F36BAE" w:rsidRDefault="00F36BAE" w:rsidP="00F36BAE">
      <w:pPr>
        <w:rPr>
          <w:sz w:val="23"/>
          <w:szCs w:val="23"/>
        </w:rPr>
      </w:pPr>
    </w:p>
    <w:p w:rsidR="00F36BAE" w:rsidRDefault="00F36BAE" w:rsidP="00F36BAE">
      <w:pPr>
        <w:rPr>
          <w:sz w:val="23"/>
          <w:szCs w:val="23"/>
        </w:rPr>
      </w:pPr>
    </w:p>
    <w:p w:rsidR="00F36BAE" w:rsidRDefault="00716434" w:rsidP="00F36BAE">
      <w:pPr>
        <w:rPr>
          <w:sz w:val="23"/>
          <w:szCs w:val="23"/>
        </w:rPr>
      </w:pPr>
      <w:r>
        <w:rPr>
          <w:sz w:val="23"/>
          <w:szCs w:val="23"/>
        </w:rPr>
        <w:t>Secretary</w:t>
      </w:r>
      <w:r w:rsidR="00F36BAE">
        <w:rPr>
          <w:sz w:val="23"/>
          <w:szCs w:val="23"/>
        </w:rPr>
        <w:t xml:space="preserve"> </w:t>
      </w:r>
      <w:r>
        <w:rPr>
          <w:sz w:val="23"/>
          <w:szCs w:val="23"/>
        </w:rPr>
        <w:t>Epps provided information from both Guaranty Bank &amp; Tensas State Bank with information on Certificate of Deposits</w:t>
      </w:r>
      <w:r w:rsidR="00EB75DE">
        <w:rPr>
          <w:sz w:val="23"/>
          <w:szCs w:val="23"/>
        </w:rPr>
        <w:t xml:space="preserve"> in addition to stating the current status of the CD(s) at Delta Bank. Vice-Chair Vining stated that the rates are continuing to climb.  Murphy added that all banks </w:t>
      </w:r>
      <w:r w:rsidR="00EB75DE">
        <w:rPr>
          <w:sz w:val="23"/>
          <w:szCs w:val="23"/>
        </w:rPr>
        <w:lastRenderedPageBreak/>
        <w:t xml:space="preserve">are competitive.  </w:t>
      </w:r>
      <w:r w:rsidR="00E8010D">
        <w:rPr>
          <w:sz w:val="23"/>
          <w:szCs w:val="23"/>
        </w:rPr>
        <w:t>Commissioner Allen questioned if the interest will be moved to the Construction Fund.  Epps stated that upon approval the monies will be moved.</w:t>
      </w:r>
    </w:p>
    <w:p w:rsidR="00EB75DE" w:rsidRDefault="00EB75DE" w:rsidP="00F36BAE">
      <w:pPr>
        <w:rPr>
          <w:sz w:val="23"/>
          <w:szCs w:val="23"/>
        </w:rPr>
      </w:pPr>
    </w:p>
    <w:p w:rsidR="00EB75DE" w:rsidRDefault="00EB75DE" w:rsidP="00EB75DE">
      <w:pPr>
        <w:rPr>
          <w:sz w:val="23"/>
          <w:szCs w:val="23"/>
        </w:rPr>
      </w:pPr>
      <w:r>
        <w:rPr>
          <w:sz w:val="23"/>
          <w:szCs w:val="23"/>
        </w:rPr>
        <w:t>On motion given by</w:t>
      </w:r>
      <w:r w:rsidRPr="00EB75DE">
        <w:rPr>
          <w:sz w:val="23"/>
          <w:szCs w:val="23"/>
        </w:rPr>
        <w:t xml:space="preserve"> </w:t>
      </w:r>
      <w:r>
        <w:rPr>
          <w:sz w:val="23"/>
          <w:szCs w:val="23"/>
        </w:rPr>
        <w:t>Vice-Chairman Vining</w:t>
      </w:r>
      <w:r w:rsidRPr="00445500">
        <w:rPr>
          <w:sz w:val="23"/>
          <w:szCs w:val="23"/>
        </w:rPr>
        <w:t xml:space="preserve"> </w:t>
      </w:r>
      <w:r w:rsidRPr="00021204">
        <w:rPr>
          <w:sz w:val="23"/>
          <w:szCs w:val="23"/>
        </w:rPr>
        <w:t xml:space="preserve">and seconded by </w:t>
      </w:r>
      <w:r>
        <w:rPr>
          <w:sz w:val="23"/>
          <w:szCs w:val="23"/>
        </w:rPr>
        <w:t xml:space="preserve">Commissioner Ross, </w:t>
      </w:r>
      <w:r w:rsidR="00E8010D">
        <w:rPr>
          <w:sz w:val="23"/>
          <w:szCs w:val="23"/>
        </w:rPr>
        <w:t>to move the CD #2 to Guaranty Bank.</w:t>
      </w:r>
      <w:r>
        <w:rPr>
          <w:sz w:val="23"/>
          <w:szCs w:val="23"/>
        </w:rPr>
        <w:t xml:space="preserve">  Motion carried unanimously.</w:t>
      </w:r>
    </w:p>
    <w:p w:rsidR="00E8010D" w:rsidRDefault="00E8010D" w:rsidP="00EB75DE">
      <w:pPr>
        <w:rPr>
          <w:sz w:val="23"/>
          <w:szCs w:val="23"/>
        </w:rPr>
      </w:pPr>
    </w:p>
    <w:p w:rsidR="00E8010D" w:rsidRDefault="00E8010D" w:rsidP="00EB75DE">
      <w:pPr>
        <w:rPr>
          <w:sz w:val="23"/>
          <w:szCs w:val="23"/>
        </w:rPr>
      </w:pPr>
      <w:r>
        <w:rPr>
          <w:sz w:val="23"/>
          <w:szCs w:val="23"/>
        </w:rPr>
        <w:t>Roll Call (Resolution Support)</w:t>
      </w:r>
    </w:p>
    <w:p w:rsidR="00E8010D" w:rsidRDefault="00E8010D" w:rsidP="00E8010D">
      <w:pPr>
        <w:tabs>
          <w:tab w:val="left" w:pos="-1440"/>
        </w:tabs>
      </w:pPr>
      <w:r>
        <w:t>Yea: 5</w:t>
      </w:r>
    </w:p>
    <w:p w:rsidR="00E8010D" w:rsidRDefault="00E8010D" w:rsidP="00E8010D">
      <w:pPr>
        <w:tabs>
          <w:tab w:val="left" w:pos="-1440"/>
        </w:tabs>
      </w:pPr>
      <w:r>
        <w:t>Nays: 0</w:t>
      </w:r>
    </w:p>
    <w:p w:rsidR="00E8010D" w:rsidRDefault="00E8010D" w:rsidP="00E8010D">
      <w:pPr>
        <w:tabs>
          <w:tab w:val="left" w:pos="-1440"/>
        </w:tabs>
      </w:pPr>
      <w:r>
        <w:t>Abstain: 0</w:t>
      </w:r>
    </w:p>
    <w:p w:rsidR="00E8010D" w:rsidRDefault="00E8010D" w:rsidP="00E8010D">
      <w:pPr>
        <w:tabs>
          <w:tab w:val="left" w:pos="-1440"/>
        </w:tabs>
      </w:pPr>
      <w:r>
        <w:t>Absent: 2</w:t>
      </w:r>
    </w:p>
    <w:p w:rsidR="00EB75DE" w:rsidRDefault="00EB75DE" w:rsidP="00F36BAE">
      <w:pPr>
        <w:rPr>
          <w:sz w:val="23"/>
          <w:szCs w:val="23"/>
        </w:rPr>
      </w:pPr>
    </w:p>
    <w:p w:rsidR="00F36BAE" w:rsidRDefault="00F36BAE" w:rsidP="00F36BAE">
      <w:pPr>
        <w:rPr>
          <w:sz w:val="23"/>
          <w:szCs w:val="23"/>
        </w:rPr>
      </w:pPr>
      <w:r>
        <w:rPr>
          <w:sz w:val="23"/>
          <w:szCs w:val="23"/>
        </w:rPr>
        <w:t xml:space="preserve">Murphy </w:t>
      </w:r>
      <w:r w:rsidR="00D36743">
        <w:rPr>
          <w:sz w:val="23"/>
          <w:szCs w:val="23"/>
        </w:rPr>
        <w:t>provided the</w:t>
      </w:r>
      <w:r>
        <w:rPr>
          <w:sz w:val="23"/>
          <w:szCs w:val="23"/>
        </w:rPr>
        <w:t xml:space="preserve"> </w:t>
      </w:r>
      <w:r w:rsidR="00716434">
        <w:rPr>
          <w:sz w:val="23"/>
          <w:szCs w:val="23"/>
        </w:rPr>
        <w:t>inspection</w:t>
      </w:r>
      <w:r w:rsidR="00D36743">
        <w:rPr>
          <w:sz w:val="23"/>
          <w:szCs w:val="23"/>
        </w:rPr>
        <w:t xml:space="preserve"> report to the Board on</w:t>
      </w:r>
      <w:r w:rsidR="00716434">
        <w:rPr>
          <w:sz w:val="23"/>
          <w:szCs w:val="23"/>
        </w:rPr>
        <w:t xml:space="preserve"> the </w:t>
      </w:r>
      <w:r w:rsidR="00597EA3">
        <w:rPr>
          <w:sz w:val="23"/>
          <w:szCs w:val="23"/>
        </w:rPr>
        <w:t>Water tower</w:t>
      </w:r>
      <w:r w:rsidR="00716434">
        <w:rPr>
          <w:sz w:val="23"/>
          <w:szCs w:val="23"/>
        </w:rPr>
        <w:t>.  Murphy stated that he would like to follow the direction of Commissioner Allen regarding the inspection report.</w:t>
      </w:r>
      <w:r w:rsidR="00FF6426">
        <w:rPr>
          <w:sz w:val="23"/>
          <w:szCs w:val="23"/>
        </w:rPr>
        <w:t xml:space="preserve">  Commissioner Ross questioned whether the water tank </w:t>
      </w:r>
      <w:r w:rsidR="00597EA3">
        <w:rPr>
          <w:sz w:val="23"/>
          <w:szCs w:val="23"/>
        </w:rPr>
        <w:t>deteriorated</w:t>
      </w:r>
      <w:r w:rsidR="00FF6426">
        <w:rPr>
          <w:sz w:val="23"/>
          <w:szCs w:val="23"/>
        </w:rPr>
        <w:t xml:space="preserve"> with</w:t>
      </w:r>
      <w:r w:rsidR="00597EA3">
        <w:rPr>
          <w:sz w:val="23"/>
          <w:szCs w:val="23"/>
        </w:rPr>
        <w:t>in</w:t>
      </w:r>
      <w:r w:rsidR="00FF6426">
        <w:rPr>
          <w:sz w:val="23"/>
          <w:szCs w:val="23"/>
        </w:rPr>
        <w:t xml:space="preserve"> 5 years.  Murphy stated that </w:t>
      </w:r>
      <w:r w:rsidR="00544261">
        <w:rPr>
          <w:sz w:val="23"/>
          <w:szCs w:val="23"/>
        </w:rPr>
        <w:t>the items on the current report were not mentioned previously with all the OSHA requirements.  Commissioner Allen stated that you have to look at the age of the tank.  Vice-Chairman Vining stated</w:t>
      </w:r>
      <w:r w:rsidR="00D36743">
        <w:rPr>
          <w:sz w:val="23"/>
          <w:szCs w:val="23"/>
        </w:rPr>
        <w:t xml:space="preserve"> and</w:t>
      </w:r>
      <w:r w:rsidR="00544261">
        <w:rPr>
          <w:sz w:val="23"/>
          <w:szCs w:val="23"/>
        </w:rPr>
        <w:t xml:space="preserve"> the condition of the water.  Commissioner Allen stated that he would like to review the report</w:t>
      </w:r>
      <w:r w:rsidR="00D36743">
        <w:rPr>
          <w:sz w:val="23"/>
          <w:szCs w:val="23"/>
        </w:rPr>
        <w:t xml:space="preserve"> more in depth.</w:t>
      </w:r>
      <w:r w:rsidR="00092A95">
        <w:rPr>
          <w:sz w:val="23"/>
          <w:szCs w:val="23"/>
        </w:rPr>
        <w:t xml:space="preserve">  Commissioner Allen stated that Louisiana is not an OSHA State which means you are not required to follow OSHA rules.</w:t>
      </w:r>
    </w:p>
    <w:p w:rsidR="00F36BAE" w:rsidRDefault="00F36BAE" w:rsidP="00F36BAE">
      <w:pPr>
        <w:rPr>
          <w:sz w:val="23"/>
          <w:szCs w:val="23"/>
        </w:rPr>
      </w:pPr>
    </w:p>
    <w:p w:rsidR="00F36BAE" w:rsidRDefault="00F36BAE" w:rsidP="00F36BAE">
      <w:pPr>
        <w:rPr>
          <w:sz w:val="23"/>
          <w:szCs w:val="23"/>
        </w:rPr>
      </w:pPr>
      <w:r>
        <w:rPr>
          <w:sz w:val="23"/>
          <w:szCs w:val="23"/>
        </w:rPr>
        <w:t xml:space="preserve">On motion given by </w:t>
      </w:r>
      <w:r w:rsidR="00092A95">
        <w:rPr>
          <w:sz w:val="23"/>
          <w:szCs w:val="23"/>
        </w:rPr>
        <w:t>Vice-Chairman Vining</w:t>
      </w:r>
      <w:r>
        <w:rPr>
          <w:sz w:val="23"/>
          <w:szCs w:val="23"/>
        </w:rPr>
        <w:t xml:space="preserve"> </w:t>
      </w:r>
      <w:r w:rsidRPr="00021204">
        <w:rPr>
          <w:sz w:val="23"/>
          <w:szCs w:val="23"/>
        </w:rPr>
        <w:t xml:space="preserve">and seconded by </w:t>
      </w:r>
      <w:r w:rsidR="00092A95">
        <w:rPr>
          <w:sz w:val="23"/>
          <w:szCs w:val="23"/>
        </w:rPr>
        <w:t>Commissioner Ross</w:t>
      </w:r>
      <w:r>
        <w:rPr>
          <w:sz w:val="23"/>
          <w:szCs w:val="23"/>
        </w:rPr>
        <w:t xml:space="preserve">, to approve the Director </w:t>
      </w:r>
      <w:r w:rsidR="00092A95">
        <w:rPr>
          <w:sz w:val="23"/>
          <w:szCs w:val="23"/>
        </w:rPr>
        <w:t xml:space="preserve">to consult with Commissioner Allen on requirements from the inspection report of the </w:t>
      </w:r>
      <w:r w:rsidR="00597EA3">
        <w:rPr>
          <w:sz w:val="23"/>
          <w:szCs w:val="23"/>
        </w:rPr>
        <w:t>Water tower</w:t>
      </w:r>
      <w:r>
        <w:rPr>
          <w:sz w:val="23"/>
          <w:szCs w:val="23"/>
        </w:rPr>
        <w:t>.  Motion carried unanimously.</w:t>
      </w:r>
    </w:p>
    <w:p w:rsidR="00F36BAE" w:rsidRDefault="00F36BAE" w:rsidP="00F36BAE">
      <w:pPr>
        <w:rPr>
          <w:sz w:val="23"/>
          <w:szCs w:val="23"/>
        </w:rPr>
      </w:pPr>
    </w:p>
    <w:p w:rsidR="00F36BAE" w:rsidRDefault="00F36BAE" w:rsidP="00F36BAE">
      <w:pPr>
        <w:rPr>
          <w:sz w:val="23"/>
          <w:szCs w:val="23"/>
        </w:rPr>
      </w:pPr>
      <w:r>
        <w:rPr>
          <w:sz w:val="23"/>
          <w:szCs w:val="23"/>
        </w:rPr>
        <w:t xml:space="preserve">Murphy </w:t>
      </w:r>
      <w:r w:rsidR="00092A95">
        <w:rPr>
          <w:sz w:val="23"/>
          <w:szCs w:val="23"/>
        </w:rPr>
        <w:t xml:space="preserve">discussed the preparations of the river bank.  He stated that we is looking at </w:t>
      </w:r>
      <w:r w:rsidR="00D36743">
        <w:rPr>
          <w:sz w:val="23"/>
          <w:szCs w:val="23"/>
        </w:rPr>
        <w:t xml:space="preserve">applying for a </w:t>
      </w:r>
      <w:r w:rsidR="00E8010D">
        <w:rPr>
          <w:sz w:val="23"/>
          <w:szCs w:val="23"/>
        </w:rPr>
        <w:t>Capital Outlay request to build</w:t>
      </w:r>
      <w:r w:rsidR="00092A95">
        <w:rPr>
          <w:sz w:val="23"/>
          <w:szCs w:val="23"/>
        </w:rPr>
        <w:t xml:space="preserve"> a concrete ramp to the river and </w:t>
      </w:r>
      <w:r w:rsidR="002A6FD1">
        <w:rPr>
          <w:sz w:val="23"/>
          <w:szCs w:val="23"/>
        </w:rPr>
        <w:t>put</w:t>
      </w:r>
      <w:r w:rsidR="00D36743">
        <w:rPr>
          <w:sz w:val="23"/>
          <w:szCs w:val="23"/>
        </w:rPr>
        <w:t xml:space="preserve"> in</w:t>
      </w:r>
      <w:r w:rsidR="002A6FD1">
        <w:rPr>
          <w:sz w:val="23"/>
          <w:szCs w:val="23"/>
        </w:rPr>
        <w:t xml:space="preserve"> a paved road.  Possibly </w:t>
      </w:r>
      <w:r w:rsidR="002366D9">
        <w:rPr>
          <w:sz w:val="23"/>
          <w:szCs w:val="23"/>
        </w:rPr>
        <w:t xml:space="preserve">adding rail also.  Jamie </w:t>
      </w:r>
      <w:proofErr w:type="spellStart"/>
      <w:r w:rsidR="002366D9">
        <w:rPr>
          <w:sz w:val="23"/>
          <w:szCs w:val="23"/>
        </w:rPr>
        <w:t>Dalhasser</w:t>
      </w:r>
      <w:proofErr w:type="spellEnd"/>
      <w:r w:rsidR="002A6FD1">
        <w:rPr>
          <w:sz w:val="23"/>
          <w:szCs w:val="23"/>
        </w:rPr>
        <w:t xml:space="preserve"> provided a bid on </w:t>
      </w:r>
      <w:r w:rsidR="00D36743">
        <w:rPr>
          <w:sz w:val="23"/>
          <w:szCs w:val="23"/>
        </w:rPr>
        <w:t>clearing</w:t>
      </w:r>
      <w:r w:rsidR="002A6FD1">
        <w:rPr>
          <w:sz w:val="23"/>
          <w:szCs w:val="23"/>
        </w:rPr>
        <w:t xml:space="preserve"> the area.  Murphy reported that he will look over the bid and follow up later.</w:t>
      </w:r>
    </w:p>
    <w:p w:rsidR="00F36BAE" w:rsidRDefault="00F36BAE" w:rsidP="00F36BAE">
      <w:pPr>
        <w:rPr>
          <w:sz w:val="23"/>
          <w:szCs w:val="23"/>
        </w:rPr>
      </w:pPr>
    </w:p>
    <w:p w:rsidR="00F36BAE" w:rsidRDefault="002A6FD1" w:rsidP="00F36BAE">
      <w:pPr>
        <w:rPr>
          <w:sz w:val="23"/>
          <w:szCs w:val="23"/>
        </w:rPr>
      </w:pPr>
      <w:r>
        <w:rPr>
          <w:sz w:val="23"/>
          <w:szCs w:val="23"/>
        </w:rPr>
        <w:t xml:space="preserve">Murphy discussed that employees at the Port would like to have a food truck back at the Port.  He spoke with Tammy Neal about returning and she stated that she will work on it.  President Frazier questioned whether we would allow her the same conditions as before.  She would have to provide all the necessary paperwork and take care of her own </w:t>
      </w:r>
      <w:r w:rsidR="00597EA3">
        <w:rPr>
          <w:sz w:val="23"/>
          <w:szCs w:val="23"/>
        </w:rPr>
        <w:t>utilities</w:t>
      </w:r>
      <w:r w:rsidR="009A2DFC">
        <w:rPr>
          <w:sz w:val="23"/>
          <w:szCs w:val="23"/>
        </w:rPr>
        <w:t>.</w:t>
      </w:r>
      <w:r>
        <w:rPr>
          <w:sz w:val="23"/>
          <w:szCs w:val="23"/>
        </w:rPr>
        <w:t xml:space="preserve">  Vice-Chairman Vining questioned her Liability Insurance?  Secretary Epps stated that she has not provided that information as of yet.</w:t>
      </w:r>
    </w:p>
    <w:p w:rsidR="00F36BAE" w:rsidRDefault="00F36BAE" w:rsidP="00F36BAE">
      <w:pPr>
        <w:rPr>
          <w:sz w:val="23"/>
          <w:szCs w:val="23"/>
        </w:rPr>
      </w:pPr>
    </w:p>
    <w:p w:rsidR="00667DD8" w:rsidRDefault="00667DD8" w:rsidP="00667DD8">
      <w:pPr>
        <w:rPr>
          <w:b/>
          <w:sz w:val="23"/>
          <w:szCs w:val="23"/>
        </w:rPr>
      </w:pPr>
      <w:r w:rsidRPr="003E68FB">
        <w:rPr>
          <w:b/>
          <w:sz w:val="23"/>
          <w:szCs w:val="23"/>
        </w:rPr>
        <w:t>Public comments:</w:t>
      </w:r>
      <w:r>
        <w:rPr>
          <w:b/>
          <w:sz w:val="23"/>
          <w:szCs w:val="23"/>
        </w:rPr>
        <w:t xml:space="preserve"> Dino Trevino, DSR stated that the grass is high near the tracks to Complex Chemical. Murphy asked Dino whether DSR would move the storage cars should </w:t>
      </w:r>
      <w:proofErr w:type="spellStart"/>
      <w:r>
        <w:rPr>
          <w:b/>
          <w:sz w:val="23"/>
          <w:szCs w:val="23"/>
        </w:rPr>
        <w:t>RailCar</w:t>
      </w:r>
      <w:proofErr w:type="spellEnd"/>
      <w:r>
        <w:rPr>
          <w:b/>
          <w:sz w:val="23"/>
          <w:szCs w:val="23"/>
        </w:rPr>
        <w:t xml:space="preserve"> Co. have supplies coming in on the rail.  Trevino stated absolutely.  Vice-Chair Vining questioned the trees that are down near the track.  Trevino stated that most of the trees down aren’t their trees.</w:t>
      </w:r>
    </w:p>
    <w:p w:rsidR="00667DD8" w:rsidRDefault="00667DD8" w:rsidP="00F36BAE">
      <w:pPr>
        <w:rPr>
          <w:sz w:val="23"/>
          <w:szCs w:val="23"/>
        </w:rPr>
      </w:pPr>
    </w:p>
    <w:p w:rsidR="00F36BAE" w:rsidRDefault="00F36BAE" w:rsidP="00F36BAE">
      <w:pPr>
        <w:rPr>
          <w:sz w:val="23"/>
          <w:szCs w:val="23"/>
        </w:rPr>
      </w:pPr>
      <w:r>
        <w:rPr>
          <w:sz w:val="23"/>
          <w:szCs w:val="23"/>
        </w:rPr>
        <w:t xml:space="preserve">On motion given by Vice-Chairman Vining </w:t>
      </w:r>
      <w:r w:rsidRPr="00021204">
        <w:rPr>
          <w:sz w:val="23"/>
          <w:szCs w:val="23"/>
        </w:rPr>
        <w:t xml:space="preserve">and seconded by </w:t>
      </w:r>
      <w:r>
        <w:rPr>
          <w:sz w:val="23"/>
          <w:szCs w:val="23"/>
        </w:rPr>
        <w:t xml:space="preserve">Commissioner </w:t>
      </w:r>
      <w:r w:rsidR="00EE60C2">
        <w:rPr>
          <w:sz w:val="23"/>
          <w:szCs w:val="23"/>
        </w:rPr>
        <w:t>Allen</w:t>
      </w:r>
      <w:r>
        <w:rPr>
          <w:sz w:val="23"/>
          <w:szCs w:val="23"/>
        </w:rPr>
        <w:t>, to move into executive session.  Motion carried unanimously.</w:t>
      </w:r>
    </w:p>
    <w:p w:rsidR="00F36BAE" w:rsidRDefault="00F36BAE" w:rsidP="00F36BAE">
      <w:pPr>
        <w:rPr>
          <w:sz w:val="23"/>
          <w:szCs w:val="23"/>
        </w:rPr>
      </w:pPr>
    </w:p>
    <w:p w:rsidR="00F36BAE" w:rsidRDefault="00F36BAE" w:rsidP="00F36BAE">
      <w:pPr>
        <w:rPr>
          <w:sz w:val="23"/>
          <w:szCs w:val="23"/>
        </w:rPr>
      </w:pPr>
      <w:r>
        <w:rPr>
          <w:sz w:val="23"/>
          <w:szCs w:val="23"/>
        </w:rPr>
        <w:t>On motion given by Vice-Chairman Vining</w:t>
      </w:r>
      <w:r w:rsidRPr="00021204">
        <w:rPr>
          <w:sz w:val="23"/>
          <w:szCs w:val="23"/>
        </w:rPr>
        <w:t xml:space="preserve"> and seconded by </w:t>
      </w:r>
      <w:r>
        <w:rPr>
          <w:sz w:val="23"/>
          <w:szCs w:val="23"/>
        </w:rPr>
        <w:t>Commissioner</w:t>
      </w:r>
      <w:r w:rsidR="00EE60C2">
        <w:rPr>
          <w:sz w:val="23"/>
          <w:szCs w:val="23"/>
        </w:rPr>
        <w:t>s Allen &amp;</w:t>
      </w:r>
      <w:r>
        <w:rPr>
          <w:sz w:val="23"/>
          <w:szCs w:val="23"/>
        </w:rPr>
        <w:t xml:space="preserve"> Ross, to end the executive session and return to regular session.  Motion carried unanimously.</w:t>
      </w:r>
    </w:p>
    <w:p w:rsidR="00F36BAE" w:rsidRDefault="00F36BAE" w:rsidP="00F36BAE">
      <w:pPr>
        <w:rPr>
          <w:sz w:val="23"/>
          <w:szCs w:val="23"/>
        </w:rPr>
      </w:pPr>
      <w:r>
        <w:rPr>
          <w:sz w:val="23"/>
          <w:szCs w:val="23"/>
        </w:rPr>
        <w:t xml:space="preserve">  </w:t>
      </w:r>
    </w:p>
    <w:p w:rsidR="00F36BAE" w:rsidRDefault="00F36BAE" w:rsidP="00F36BAE">
      <w:pPr>
        <w:rPr>
          <w:b/>
          <w:sz w:val="23"/>
          <w:szCs w:val="23"/>
        </w:rPr>
      </w:pPr>
      <w:r w:rsidRPr="003E68FB">
        <w:rPr>
          <w:sz w:val="23"/>
          <w:szCs w:val="23"/>
        </w:rPr>
        <w:lastRenderedPageBreak/>
        <w:br/>
      </w:r>
      <w:bookmarkStart w:id="0" w:name="_GoBack"/>
      <w:bookmarkEnd w:id="0"/>
    </w:p>
    <w:p w:rsidR="00F36BAE" w:rsidRDefault="00F36BAE" w:rsidP="00F36BAE">
      <w:pPr>
        <w:rPr>
          <w:b/>
          <w:sz w:val="23"/>
          <w:szCs w:val="23"/>
        </w:rPr>
      </w:pPr>
    </w:p>
    <w:p w:rsidR="00F36BAE" w:rsidRDefault="00F36BAE" w:rsidP="00F36BAE">
      <w:pPr>
        <w:rPr>
          <w:sz w:val="22"/>
          <w:szCs w:val="22"/>
        </w:rPr>
      </w:pPr>
      <w:r>
        <w:rPr>
          <w:sz w:val="22"/>
          <w:szCs w:val="22"/>
        </w:rPr>
        <w:t>There being no further business brought before the board, Chairman Frazier declared the meeting adjourned.</w:t>
      </w:r>
    </w:p>
    <w:p w:rsidR="00F36BAE" w:rsidRDefault="00F36BAE" w:rsidP="00F36BAE">
      <w:pPr>
        <w:rPr>
          <w:sz w:val="22"/>
          <w:szCs w:val="22"/>
        </w:rPr>
      </w:pPr>
    </w:p>
    <w:p w:rsidR="00F36BAE" w:rsidRDefault="00F36BAE" w:rsidP="00F36BAE">
      <w:r>
        <w:t>Kimmeka Epps</w:t>
      </w:r>
      <w:r>
        <w:tab/>
      </w:r>
      <w:r>
        <w:tab/>
      </w:r>
      <w:r>
        <w:tab/>
      </w:r>
      <w:r>
        <w:tab/>
      </w:r>
      <w:r>
        <w:tab/>
        <w:t>Donald Frazier</w:t>
      </w:r>
      <w:r>
        <w:tab/>
      </w:r>
    </w:p>
    <w:p w:rsidR="00CA2093" w:rsidRDefault="00F36BAE" w:rsidP="00F36BAE">
      <w:r>
        <w:t>Secretary/Treasurer</w:t>
      </w:r>
      <w:r>
        <w:tab/>
      </w:r>
      <w:r>
        <w:tab/>
      </w:r>
      <w:r>
        <w:tab/>
      </w:r>
      <w:r>
        <w:tab/>
      </w:r>
      <w:r>
        <w:tab/>
        <w:t>Chairman</w:t>
      </w:r>
    </w:p>
    <w:sectPr w:rsidR="00CA2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AE"/>
    <w:rsid w:val="00092A95"/>
    <w:rsid w:val="002366D9"/>
    <w:rsid w:val="002A6FD1"/>
    <w:rsid w:val="004718F6"/>
    <w:rsid w:val="004E70CF"/>
    <w:rsid w:val="00544261"/>
    <w:rsid w:val="00597EA3"/>
    <w:rsid w:val="00667DD8"/>
    <w:rsid w:val="00685A96"/>
    <w:rsid w:val="00716434"/>
    <w:rsid w:val="00845B14"/>
    <w:rsid w:val="00975997"/>
    <w:rsid w:val="009A2DFC"/>
    <w:rsid w:val="00CA2093"/>
    <w:rsid w:val="00D36743"/>
    <w:rsid w:val="00E8010D"/>
    <w:rsid w:val="00EB75DE"/>
    <w:rsid w:val="00EE60C2"/>
    <w:rsid w:val="00F36BAE"/>
    <w:rsid w:val="00FF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DC3B4-1292-4842-A067-77C9BCAF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B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2022-08-23T20:07:00Z</cp:lastPrinted>
  <dcterms:created xsi:type="dcterms:W3CDTF">2022-08-22T14:45:00Z</dcterms:created>
  <dcterms:modified xsi:type="dcterms:W3CDTF">2022-08-23T20:07:00Z</dcterms:modified>
</cp:coreProperties>
</file>